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val="en-US" w:eastAsia="zh-CN"/>
        </w:rPr>
        <w:t>附件1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</w:rPr>
        <w:t>考生报考承诺书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我自愿报名参加2022年全国通信专业技术人员职业水平考试，已阅读关于该项专业技术人员职业水平考试有关规定和《专业技术人员资格考试违纪违规行为处理规定》（人社部令第31号），在报考和复核过程中我将自觉遵守资格考试相关规定，现郑重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1、报名时所提供的居民身份证、学历证书、资格证书真实、准确、有效，如提供虚假证明和信息，本人愿承担一切责任;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2、知晓报考条件、资格复核程序等相关考试要求，承诺遵守资格考试报考的有关要求，保证填报的信息真实、完整、准确。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如本人成绩合格，但不符合报名条件或逾期未按规定提交资格复核材料，自愿接受取消考试成绩、停发证书的处理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3、保证持真实、有效期内的居民身份证，以及准考证参加考试;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4、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了解我省疫情防控和考试过程中必须履行的义务和责任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，服从考试管理部门和考试工作人员安排，接受考试工作人员的检查、监督和管理，遵守考场秩序和考场规则; 如有违法、违纪、违规及扰乱考场秩序等行为，自愿服从处理，接受处理决定;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5、本人已知晓《中华人民共和国刑法修正案（九）》相关规定和《专业技术人员资格考试违纪违规行为处理规定》（人社部令第31号），认同并遵守雷同试卷认定和处理的相关规定，承担相关责任。</w:t>
      </w:r>
    </w:p>
    <w:p>
      <w:pP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/>
        </w:rPr>
        <w:t xml:space="preserve">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 xml:space="preserve">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考生签名：           日期：</w:t>
      </w:r>
    </w:p>
    <w:p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MmIyNmUzYjBlMmE0MzVmOTg5MmJmMGFhMGI2OTYifQ=="/>
  </w:docVars>
  <w:rsids>
    <w:rsidRoot w:val="0A6A3057"/>
    <w:rsid w:val="0A6A3057"/>
    <w:rsid w:val="3ACC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503</Characters>
  <Lines>0</Lines>
  <Paragraphs>0</Paragraphs>
  <TotalTime>0</TotalTime>
  <ScaleCrop>false</ScaleCrop>
  <LinksUpToDate>false</LinksUpToDate>
  <CharactersWithSpaces>547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2022-08-04T06:29:00Z</dcterms:created>
  <dc:creator>liz</dc:creator>
  <cp:lastModifiedBy>liz</cp:lastModifiedBy>
  <dcterms:modified xsi:type="dcterms:W3CDTF">2022-08-04T06:46:03Z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DC2A42544928455C9313439B70A1656B</vt:lpwstr>
  </property>
</Properties>
</file>